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E62B5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CD3EF6" w:rsidRDefault="00CD3EF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европске интеграције</w:t>
      </w:r>
    </w:p>
    <w:p w:rsidR="000E62B5" w:rsidRPr="004A61EA" w:rsidRDefault="00E0778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06-</w:t>
      </w:r>
      <w:r w:rsidR="00940E85">
        <w:rPr>
          <w:rFonts w:ascii="Times New Roman" w:hAnsi="Times New Roman" w:cs="Times New Roman"/>
          <w:sz w:val="24"/>
          <w:szCs w:val="24"/>
        </w:rPr>
        <w:t>2</w:t>
      </w:r>
      <w:r w:rsidR="00940E85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4C163B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202C6C">
        <w:rPr>
          <w:rFonts w:ascii="Times New Roman" w:hAnsi="Times New Roman" w:cs="Times New Roman"/>
          <w:sz w:val="24"/>
          <w:szCs w:val="24"/>
        </w:rPr>
        <w:t>-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545A9">
        <w:rPr>
          <w:rFonts w:ascii="Times New Roman" w:hAnsi="Times New Roman" w:cs="Times New Roman"/>
          <w:sz w:val="24"/>
          <w:szCs w:val="24"/>
        </w:rPr>
        <w:t>8</w:t>
      </w:r>
    </w:p>
    <w:p w:rsidR="000E62B5" w:rsidRDefault="004C163B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="001C5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1545A9">
        <w:rPr>
          <w:rFonts w:ascii="Times New Roman" w:hAnsi="Times New Roman" w:cs="Times New Roman"/>
          <w:sz w:val="24"/>
          <w:szCs w:val="24"/>
        </w:rPr>
        <w:t>8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одине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4B6074" w:rsidRDefault="004B6074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6A8C" w:rsidRDefault="00906A8C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3B1506" w:rsidRPr="004A61EA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Пословника Народне скупштине Републике Србије</w:t>
      </w:r>
    </w:p>
    <w:p w:rsidR="002A4578" w:rsidRDefault="002A4578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BD504B" w:rsidRDefault="00BD504B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1545A9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ТРИДЕСЕТ</w:t>
      </w:r>
      <w:r w:rsidR="004C163B">
        <w:rPr>
          <w:rFonts w:ascii="Times New Roman" w:hAnsi="Times New Roman" w:cs="Times New Roman"/>
          <w:sz w:val="24"/>
          <w:szCs w:val="24"/>
          <w:lang w:val="sr-Cyrl-RS"/>
        </w:rPr>
        <w:t xml:space="preserve">ТРЕЋУ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СЕДНИЦУ ОДБОРА ЗА ЕВРОПСКЕ ИНТЕГРАЦИЈЕ</w:t>
      </w: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НАРОДНЕ СКУПШТИНЕ РЕПУБЛИКЕ СРБИЈЕ</w:t>
      </w:r>
    </w:p>
    <w:p w:rsidR="000E62B5" w:rsidRPr="00B212FC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B81A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163B">
        <w:rPr>
          <w:rFonts w:ascii="Times New Roman" w:hAnsi="Times New Roman" w:cs="Times New Roman"/>
          <w:sz w:val="24"/>
          <w:szCs w:val="24"/>
          <w:lang w:val="sr-Cyrl-RS"/>
        </w:rPr>
        <w:t>ПОНЕДЕЉАК</w:t>
      </w:r>
      <w:r w:rsidR="00116C4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163B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33348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bookmarkStart w:id="0" w:name="_GoBack"/>
      <w:bookmarkEnd w:id="0"/>
      <w:r w:rsidR="00202C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1545A9"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B212FC" w:rsidRPr="004A61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EF45F1">
        <w:rPr>
          <w:rFonts w:ascii="Times New Roman" w:hAnsi="Times New Roman" w:cs="Times New Roman"/>
          <w:sz w:val="24"/>
          <w:szCs w:val="24"/>
          <w:lang w:val="sr-Cyrl-RS"/>
        </w:rPr>
        <w:t xml:space="preserve"> 15.00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ЧАСОВА</w:t>
      </w:r>
    </w:p>
    <w:p w:rsidR="00E1047E" w:rsidRDefault="00E1047E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ову седницу </w:t>
      </w:r>
      <w:r w:rsidR="00C047F0">
        <w:rPr>
          <w:rFonts w:ascii="Times New Roman" w:hAnsi="Times New Roman" w:cs="Times New Roman"/>
          <w:sz w:val="24"/>
          <w:szCs w:val="24"/>
          <w:lang w:val="sr-Cyrl-RS"/>
        </w:rPr>
        <w:t xml:space="preserve">предложен </w:t>
      </w:r>
      <w:r w:rsidR="00FC7747">
        <w:rPr>
          <w:rFonts w:ascii="Times New Roman" w:hAnsi="Times New Roman" w:cs="Times New Roman"/>
          <w:sz w:val="24"/>
          <w:szCs w:val="24"/>
          <w:lang w:val="sr-Cyrl-RS"/>
        </w:rPr>
        <w:t>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следећи </w:t>
      </w:r>
    </w:p>
    <w:p w:rsidR="00BD504B" w:rsidRDefault="00BD504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</w:p>
    <w:p w:rsidR="002A4578" w:rsidRDefault="002A4578" w:rsidP="00603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C163B" w:rsidRPr="004C163B" w:rsidRDefault="004C163B" w:rsidP="009E0B7E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Предлог закона о странцима, који је поднела Влада (број 011-3791/17 од 2. децембра 2017. године), у начелу,</w:t>
      </w:r>
    </w:p>
    <w:p w:rsidR="004C163B" w:rsidRPr="004C163B" w:rsidRDefault="004C163B" w:rsidP="004C163B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Предлог закона о азилу и привременој заштити, који је поднела Влада (број 011-2445/17 од 12. септембра 2017. године), у начелу,</w:t>
      </w:r>
    </w:p>
    <w:p w:rsidR="004C163B" w:rsidRPr="004C163B" w:rsidRDefault="004C163B" w:rsidP="004C163B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граничној контроли,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који је поднела Влада (број </w:t>
      </w:r>
      <w:r w:rsidR="0041464B">
        <w:rPr>
          <w:rFonts w:ascii="Times New Roman" w:hAnsi="Times New Roman" w:cs="Times New Roman"/>
          <w:bCs/>
          <w:sz w:val="24"/>
          <w:szCs w:val="24"/>
          <w:lang w:val="sr-Cyrl-CS"/>
        </w:rPr>
        <w:t>34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-</w:t>
      </w:r>
      <w:r w:rsidR="0041464B">
        <w:rPr>
          <w:rFonts w:ascii="Times New Roman" w:hAnsi="Times New Roman" w:cs="Times New Roman"/>
          <w:bCs/>
          <w:sz w:val="24"/>
          <w:szCs w:val="24"/>
          <w:lang w:val="sr-Cyrl-CS"/>
        </w:rPr>
        <w:t>3788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/17 од 2. </w:t>
      </w:r>
      <w:r w:rsidR="0041464B">
        <w:rPr>
          <w:rFonts w:ascii="Times New Roman" w:hAnsi="Times New Roman" w:cs="Times New Roman"/>
          <w:bCs/>
          <w:sz w:val="24"/>
          <w:szCs w:val="24"/>
          <w:lang w:val="sr-Cyrl-CS"/>
        </w:rPr>
        <w:t>децембра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2017. године), у начелу,</w:t>
      </w:r>
    </w:p>
    <w:p w:rsidR="004C163B" w:rsidRPr="004C163B" w:rsidRDefault="004C163B" w:rsidP="004C163B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евиденцијама и обради података у области унутрашњих послова,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који је поднела Влада (број 011-244</w:t>
      </w:r>
      <w:r w:rsidR="0041464B">
        <w:rPr>
          <w:rFonts w:ascii="Times New Roman" w:hAnsi="Times New Roman" w:cs="Times New Roman"/>
          <w:bCs/>
          <w:sz w:val="24"/>
          <w:szCs w:val="24"/>
          <w:lang w:val="sr-Cyrl-CS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/17 од 12. септембра 2017. године), у начелу,</w:t>
      </w:r>
    </w:p>
    <w:p w:rsidR="004C163B" w:rsidRPr="004C163B" w:rsidRDefault="004C163B" w:rsidP="004C163B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националном ДНК регистру,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који је поднела Влада (број 011-244</w:t>
      </w:r>
      <w:r w:rsidR="0041464B">
        <w:rPr>
          <w:rFonts w:ascii="Times New Roman" w:hAnsi="Times New Roman" w:cs="Times New Roman"/>
          <w:bCs/>
          <w:sz w:val="24"/>
          <w:szCs w:val="24"/>
          <w:lang w:val="sr-Cyrl-CS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/17 од 12. септембра 2017. године), у начелу,</w:t>
      </w:r>
    </w:p>
    <w:p w:rsidR="004C163B" w:rsidRPr="004C163B" w:rsidRDefault="004C163B" w:rsidP="004C163B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изменама и допунама Закона о безбедности саобраћаја на путевима, </w:t>
      </w:r>
      <w:r w:rsidR="0041464B">
        <w:rPr>
          <w:rFonts w:ascii="Times New Roman" w:hAnsi="Times New Roman" w:cs="Times New Roman"/>
          <w:bCs/>
          <w:sz w:val="24"/>
          <w:szCs w:val="24"/>
          <w:lang w:val="sr-Cyrl-CS"/>
        </w:rPr>
        <w:t>који је поднела Влада (број 22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-</w:t>
      </w:r>
      <w:r w:rsidR="0041464B">
        <w:rPr>
          <w:rFonts w:ascii="Times New Roman" w:hAnsi="Times New Roman" w:cs="Times New Roman"/>
          <w:bCs/>
          <w:sz w:val="24"/>
          <w:szCs w:val="24"/>
          <w:lang w:val="sr-Cyrl-CS"/>
        </w:rPr>
        <w:t>3278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/17 од </w:t>
      </w:r>
      <w:r w:rsidR="0041464B">
        <w:rPr>
          <w:rFonts w:ascii="Times New Roman" w:hAnsi="Times New Roman" w:cs="Times New Roman"/>
          <w:bCs/>
          <w:sz w:val="24"/>
          <w:szCs w:val="24"/>
          <w:lang w:val="sr-Cyrl-CS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</w:t>
      </w:r>
      <w:r w:rsidR="0041464B">
        <w:rPr>
          <w:rFonts w:ascii="Times New Roman" w:hAnsi="Times New Roman" w:cs="Times New Roman"/>
          <w:bCs/>
          <w:sz w:val="24"/>
          <w:szCs w:val="24"/>
          <w:lang w:val="sr-Cyrl-CS"/>
        </w:rPr>
        <w:t>новембра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2017. године), у начелу,</w:t>
      </w:r>
    </w:p>
    <w:p w:rsidR="004C163B" w:rsidRPr="004C163B" w:rsidRDefault="004C163B" w:rsidP="009E0B7E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Предлог за одржавање јавног слушања о радном тексту амандмана на Устав Републике Србије,</w:t>
      </w:r>
      <w:r w:rsidR="00EF45F1"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поднеле Наташа Вучковић и Гордана </w:t>
      </w:r>
      <w:proofErr w:type="spellStart"/>
      <w:r w:rsidR="00EF45F1">
        <w:rPr>
          <w:rFonts w:ascii="Times New Roman" w:hAnsi="Times New Roman" w:cs="Times New Roman"/>
          <w:sz w:val="24"/>
          <w:szCs w:val="24"/>
          <w:lang w:val="sr-Cyrl-RS"/>
        </w:rPr>
        <w:t>Чомић</w:t>
      </w:r>
      <w:proofErr w:type="spellEnd"/>
      <w:r w:rsidR="00EF45F1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F6AB6" w:rsidRDefault="004C163B" w:rsidP="009E0B7E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Одређивање чланова Одбора </w:t>
      </w:r>
      <w:r w:rsidR="0077074D">
        <w:rPr>
          <w:rFonts w:ascii="Times New Roman" w:hAnsi="Times New Roman" w:cs="Times New Roman"/>
          <w:sz w:val="24"/>
          <w:szCs w:val="24"/>
          <w:lang w:val="sr-Cyrl-RS"/>
        </w:rPr>
        <w:t xml:space="preserve">за учешће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77074D">
        <w:rPr>
          <w:rFonts w:ascii="Times New Roman" w:hAnsi="Times New Roman" w:cs="Times New Roman"/>
          <w:sz w:val="24"/>
          <w:szCs w:val="24"/>
          <w:lang w:val="sr-Cyrl-RS"/>
        </w:rPr>
        <w:t>Конференцији „Коришћење ИПАРД фонда ЕУ“, који ће у сарадњи са Европским парламентом бити организован у Народној скупштини, 13. априла 2018. године.</w:t>
      </w:r>
    </w:p>
    <w:p w:rsidR="002E3FCE" w:rsidRDefault="002E3FCE" w:rsidP="002E3FC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504B" w:rsidRDefault="00BD504B" w:rsidP="00BD504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4105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Седница Одбора ће бити одржана 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>у Дому Народне скупштине, Трг Николе Пашића број 13, у</w:t>
      </w:r>
      <w:r w:rsidR="005B1A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F6AB6">
        <w:rPr>
          <w:rFonts w:ascii="Times New Roman" w:eastAsia="Times New Roman" w:hAnsi="Times New Roman" w:cs="Times New Roman"/>
          <w:sz w:val="24"/>
          <w:szCs w:val="24"/>
          <w:lang w:val="sr-Cyrl-CS"/>
        </w:rPr>
        <w:t>сали</w:t>
      </w:r>
      <w:r w:rsidR="00705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45F1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E3FCE" w:rsidRPr="002E3FCE" w:rsidRDefault="002E3FCE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30BC" w:rsidRPr="002E2F8C" w:rsidRDefault="003C30BC" w:rsidP="003C30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E2F8C">
        <w:rPr>
          <w:rFonts w:ascii="Times New Roman" w:hAnsi="Times New Roman" w:cs="Times New Roman"/>
          <w:sz w:val="24"/>
          <w:szCs w:val="24"/>
          <w:lang w:val="sr-Cyrl-RS"/>
        </w:rPr>
        <w:t>ПРЕДСЕДНИ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2E2F8C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C30BC" w:rsidRDefault="003C30BC" w:rsidP="003C30BC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3FCE" w:rsidRPr="002E3FCE" w:rsidRDefault="002E3FCE" w:rsidP="003C30BC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2E3FCE" w:rsidRDefault="002E3FCE" w:rsidP="004C163B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Ненад Чанак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с.р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4498B" w:rsidRPr="007B05CF" w:rsidRDefault="00FB3126" w:rsidP="004C16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312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sectPr w:rsidR="0014498B" w:rsidRPr="007B05CF" w:rsidSect="005B422F">
      <w:pgSz w:w="12240" w:h="15840"/>
      <w:pgMar w:top="1276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561F9"/>
    <w:multiLevelType w:val="hybridMultilevel"/>
    <w:tmpl w:val="EC6EEE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6F65"/>
    <w:rsid w:val="00017308"/>
    <w:rsid w:val="00022E35"/>
    <w:rsid w:val="00025E9E"/>
    <w:rsid w:val="00031B42"/>
    <w:rsid w:val="00036639"/>
    <w:rsid w:val="000367FE"/>
    <w:rsid w:val="00040710"/>
    <w:rsid w:val="00043529"/>
    <w:rsid w:val="00043ECE"/>
    <w:rsid w:val="00044184"/>
    <w:rsid w:val="00053421"/>
    <w:rsid w:val="00053B09"/>
    <w:rsid w:val="00056047"/>
    <w:rsid w:val="00056D19"/>
    <w:rsid w:val="00056DE3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E62B5"/>
    <w:rsid w:val="000F2D09"/>
    <w:rsid w:val="000F387E"/>
    <w:rsid w:val="00112214"/>
    <w:rsid w:val="00116C46"/>
    <w:rsid w:val="00120056"/>
    <w:rsid w:val="0013008C"/>
    <w:rsid w:val="001341B3"/>
    <w:rsid w:val="00134CB4"/>
    <w:rsid w:val="00135308"/>
    <w:rsid w:val="00135D4F"/>
    <w:rsid w:val="00136E0D"/>
    <w:rsid w:val="0014498B"/>
    <w:rsid w:val="001449B3"/>
    <w:rsid w:val="001470CE"/>
    <w:rsid w:val="001474F2"/>
    <w:rsid w:val="001518F3"/>
    <w:rsid w:val="0015277D"/>
    <w:rsid w:val="001545A9"/>
    <w:rsid w:val="001622EA"/>
    <w:rsid w:val="0017402A"/>
    <w:rsid w:val="00181A3A"/>
    <w:rsid w:val="00185B3C"/>
    <w:rsid w:val="00187807"/>
    <w:rsid w:val="001B3488"/>
    <w:rsid w:val="001C5ADE"/>
    <w:rsid w:val="001C637B"/>
    <w:rsid w:val="001D1BCB"/>
    <w:rsid w:val="001D513F"/>
    <w:rsid w:val="001D6EAC"/>
    <w:rsid w:val="001E3F48"/>
    <w:rsid w:val="001F6AB6"/>
    <w:rsid w:val="00202C6C"/>
    <w:rsid w:val="00203D7D"/>
    <w:rsid w:val="00212D6E"/>
    <w:rsid w:val="00215E14"/>
    <w:rsid w:val="00221352"/>
    <w:rsid w:val="0022356F"/>
    <w:rsid w:val="00226B6D"/>
    <w:rsid w:val="00232F23"/>
    <w:rsid w:val="002330FF"/>
    <w:rsid w:val="002409CD"/>
    <w:rsid w:val="002412C0"/>
    <w:rsid w:val="00251152"/>
    <w:rsid w:val="002569F1"/>
    <w:rsid w:val="00260266"/>
    <w:rsid w:val="00263D7F"/>
    <w:rsid w:val="00277DEA"/>
    <w:rsid w:val="002816BD"/>
    <w:rsid w:val="00283CD1"/>
    <w:rsid w:val="002877F1"/>
    <w:rsid w:val="002A3A11"/>
    <w:rsid w:val="002A4578"/>
    <w:rsid w:val="002A6F00"/>
    <w:rsid w:val="002A7261"/>
    <w:rsid w:val="002B000A"/>
    <w:rsid w:val="002B1E75"/>
    <w:rsid w:val="002B5059"/>
    <w:rsid w:val="002D035F"/>
    <w:rsid w:val="002E311A"/>
    <w:rsid w:val="002E3D9C"/>
    <w:rsid w:val="002E3FCE"/>
    <w:rsid w:val="002F1B32"/>
    <w:rsid w:val="002F250B"/>
    <w:rsid w:val="002F5B09"/>
    <w:rsid w:val="002F7958"/>
    <w:rsid w:val="00305AD0"/>
    <w:rsid w:val="00305B04"/>
    <w:rsid w:val="00307886"/>
    <w:rsid w:val="00335E3C"/>
    <w:rsid w:val="003363D9"/>
    <w:rsid w:val="003472AA"/>
    <w:rsid w:val="003540DC"/>
    <w:rsid w:val="00354282"/>
    <w:rsid w:val="00363D0E"/>
    <w:rsid w:val="00364222"/>
    <w:rsid w:val="003717E2"/>
    <w:rsid w:val="00372F88"/>
    <w:rsid w:val="003743EA"/>
    <w:rsid w:val="003801C1"/>
    <w:rsid w:val="00380C2A"/>
    <w:rsid w:val="00383A84"/>
    <w:rsid w:val="00395528"/>
    <w:rsid w:val="003A4767"/>
    <w:rsid w:val="003B1506"/>
    <w:rsid w:val="003C0B93"/>
    <w:rsid w:val="003C1F67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E03D3"/>
    <w:rsid w:val="003E34C4"/>
    <w:rsid w:val="003E3FE5"/>
    <w:rsid w:val="003F00C0"/>
    <w:rsid w:val="003F19B5"/>
    <w:rsid w:val="003F1AA5"/>
    <w:rsid w:val="003F1F8D"/>
    <w:rsid w:val="00400A20"/>
    <w:rsid w:val="00403611"/>
    <w:rsid w:val="00410556"/>
    <w:rsid w:val="0041464B"/>
    <w:rsid w:val="00415ED9"/>
    <w:rsid w:val="00432518"/>
    <w:rsid w:val="0043527D"/>
    <w:rsid w:val="004462ED"/>
    <w:rsid w:val="00454024"/>
    <w:rsid w:val="00455181"/>
    <w:rsid w:val="00467F95"/>
    <w:rsid w:val="0047055B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6074"/>
    <w:rsid w:val="004C163B"/>
    <w:rsid w:val="004C3CF5"/>
    <w:rsid w:val="004C4D0C"/>
    <w:rsid w:val="004C5C7A"/>
    <w:rsid w:val="004D2F4E"/>
    <w:rsid w:val="004D3C7A"/>
    <w:rsid w:val="004E6178"/>
    <w:rsid w:val="004E63FA"/>
    <w:rsid w:val="004F0A07"/>
    <w:rsid w:val="004F4DE3"/>
    <w:rsid w:val="00510BD6"/>
    <w:rsid w:val="00511832"/>
    <w:rsid w:val="00516B2C"/>
    <w:rsid w:val="00530C0C"/>
    <w:rsid w:val="005334C1"/>
    <w:rsid w:val="00535FA3"/>
    <w:rsid w:val="0054788B"/>
    <w:rsid w:val="00566613"/>
    <w:rsid w:val="00572806"/>
    <w:rsid w:val="00573DE1"/>
    <w:rsid w:val="0058328A"/>
    <w:rsid w:val="00584BD2"/>
    <w:rsid w:val="00593D89"/>
    <w:rsid w:val="005A0E89"/>
    <w:rsid w:val="005A3A9A"/>
    <w:rsid w:val="005A6ED3"/>
    <w:rsid w:val="005B12BA"/>
    <w:rsid w:val="005B1A77"/>
    <w:rsid w:val="005B422F"/>
    <w:rsid w:val="005B4CAD"/>
    <w:rsid w:val="005D69E9"/>
    <w:rsid w:val="005D790C"/>
    <w:rsid w:val="005E374E"/>
    <w:rsid w:val="005F6CC4"/>
    <w:rsid w:val="00603585"/>
    <w:rsid w:val="00603AEA"/>
    <w:rsid w:val="006109C3"/>
    <w:rsid w:val="006113AC"/>
    <w:rsid w:val="00625279"/>
    <w:rsid w:val="00632773"/>
    <w:rsid w:val="00633348"/>
    <w:rsid w:val="00634399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44EE"/>
    <w:rsid w:val="00696067"/>
    <w:rsid w:val="006A2D41"/>
    <w:rsid w:val="006C1325"/>
    <w:rsid w:val="006C3E84"/>
    <w:rsid w:val="006D39CC"/>
    <w:rsid w:val="006D3A7B"/>
    <w:rsid w:val="006D4FE2"/>
    <w:rsid w:val="006E021E"/>
    <w:rsid w:val="006E5766"/>
    <w:rsid w:val="00705A4E"/>
    <w:rsid w:val="00711095"/>
    <w:rsid w:val="0071198E"/>
    <w:rsid w:val="0071752D"/>
    <w:rsid w:val="0072412A"/>
    <w:rsid w:val="00727055"/>
    <w:rsid w:val="00732745"/>
    <w:rsid w:val="00744A5D"/>
    <w:rsid w:val="00752E36"/>
    <w:rsid w:val="00754D8F"/>
    <w:rsid w:val="0076282A"/>
    <w:rsid w:val="00763187"/>
    <w:rsid w:val="007665D6"/>
    <w:rsid w:val="0077074D"/>
    <w:rsid w:val="00771207"/>
    <w:rsid w:val="00781DF1"/>
    <w:rsid w:val="00782919"/>
    <w:rsid w:val="00793144"/>
    <w:rsid w:val="007A2EFB"/>
    <w:rsid w:val="007A6504"/>
    <w:rsid w:val="007C5D8A"/>
    <w:rsid w:val="007D0FA9"/>
    <w:rsid w:val="007E7188"/>
    <w:rsid w:val="007F3E57"/>
    <w:rsid w:val="008017A7"/>
    <w:rsid w:val="008042A5"/>
    <w:rsid w:val="0080785D"/>
    <w:rsid w:val="00810372"/>
    <w:rsid w:val="00820F4E"/>
    <w:rsid w:val="00821598"/>
    <w:rsid w:val="00823A11"/>
    <w:rsid w:val="0082508A"/>
    <w:rsid w:val="008365F2"/>
    <w:rsid w:val="00846DF4"/>
    <w:rsid w:val="00847105"/>
    <w:rsid w:val="00860ABE"/>
    <w:rsid w:val="0086167B"/>
    <w:rsid w:val="008643BA"/>
    <w:rsid w:val="008661E9"/>
    <w:rsid w:val="00873273"/>
    <w:rsid w:val="00874345"/>
    <w:rsid w:val="008808C5"/>
    <w:rsid w:val="00893B9F"/>
    <w:rsid w:val="0089599B"/>
    <w:rsid w:val="008B492E"/>
    <w:rsid w:val="008C48EF"/>
    <w:rsid w:val="008C4DA5"/>
    <w:rsid w:val="008C5374"/>
    <w:rsid w:val="008C7726"/>
    <w:rsid w:val="008D51BF"/>
    <w:rsid w:val="008F17E8"/>
    <w:rsid w:val="008F3880"/>
    <w:rsid w:val="009021D8"/>
    <w:rsid w:val="00906A8C"/>
    <w:rsid w:val="00907666"/>
    <w:rsid w:val="00914129"/>
    <w:rsid w:val="00922352"/>
    <w:rsid w:val="00923A96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773B1"/>
    <w:rsid w:val="009810EB"/>
    <w:rsid w:val="0098159C"/>
    <w:rsid w:val="00997F5B"/>
    <w:rsid w:val="009A09F6"/>
    <w:rsid w:val="009A1D70"/>
    <w:rsid w:val="009A2C4D"/>
    <w:rsid w:val="009A603E"/>
    <w:rsid w:val="009A74D8"/>
    <w:rsid w:val="009B092D"/>
    <w:rsid w:val="009B1817"/>
    <w:rsid w:val="009B4F89"/>
    <w:rsid w:val="009C2C47"/>
    <w:rsid w:val="009D04CE"/>
    <w:rsid w:val="009D4A85"/>
    <w:rsid w:val="009E0934"/>
    <w:rsid w:val="009E0B7E"/>
    <w:rsid w:val="009F2DC7"/>
    <w:rsid w:val="009F7D32"/>
    <w:rsid w:val="00A101E2"/>
    <w:rsid w:val="00A1405A"/>
    <w:rsid w:val="00A16C3E"/>
    <w:rsid w:val="00A17AD0"/>
    <w:rsid w:val="00A22C9A"/>
    <w:rsid w:val="00A30CA4"/>
    <w:rsid w:val="00A36072"/>
    <w:rsid w:val="00A4126D"/>
    <w:rsid w:val="00A4281A"/>
    <w:rsid w:val="00A45BE7"/>
    <w:rsid w:val="00A56EBB"/>
    <w:rsid w:val="00A60663"/>
    <w:rsid w:val="00A715B0"/>
    <w:rsid w:val="00A74CDA"/>
    <w:rsid w:val="00A75EF0"/>
    <w:rsid w:val="00A76137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B0035B"/>
    <w:rsid w:val="00B11A21"/>
    <w:rsid w:val="00B1269C"/>
    <w:rsid w:val="00B13405"/>
    <w:rsid w:val="00B212FC"/>
    <w:rsid w:val="00B2344C"/>
    <w:rsid w:val="00B24D0A"/>
    <w:rsid w:val="00B27D67"/>
    <w:rsid w:val="00B3223E"/>
    <w:rsid w:val="00B43A9B"/>
    <w:rsid w:val="00B51CF5"/>
    <w:rsid w:val="00B61387"/>
    <w:rsid w:val="00B72638"/>
    <w:rsid w:val="00B81AA7"/>
    <w:rsid w:val="00B942F8"/>
    <w:rsid w:val="00B967BC"/>
    <w:rsid w:val="00BC57CF"/>
    <w:rsid w:val="00BD504B"/>
    <w:rsid w:val="00BE7D15"/>
    <w:rsid w:val="00BF71F7"/>
    <w:rsid w:val="00C02EF8"/>
    <w:rsid w:val="00C04794"/>
    <w:rsid w:val="00C047F0"/>
    <w:rsid w:val="00C13E56"/>
    <w:rsid w:val="00C14572"/>
    <w:rsid w:val="00C32ED2"/>
    <w:rsid w:val="00C335B2"/>
    <w:rsid w:val="00C425A7"/>
    <w:rsid w:val="00C426E4"/>
    <w:rsid w:val="00C42E51"/>
    <w:rsid w:val="00C4732F"/>
    <w:rsid w:val="00C61BD4"/>
    <w:rsid w:val="00C63A2B"/>
    <w:rsid w:val="00C701EA"/>
    <w:rsid w:val="00C778C9"/>
    <w:rsid w:val="00C92F53"/>
    <w:rsid w:val="00CB0D4F"/>
    <w:rsid w:val="00CB12E9"/>
    <w:rsid w:val="00CB138C"/>
    <w:rsid w:val="00CD08A5"/>
    <w:rsid w:val="00CD3EF6"/>
    <w:rsid w:val="00CE6346"/>
    <w:rsid w:val="00CE7599"/>
    <w:rsid w:val="00CF1350"/>
    <w:rsid w:val="00CF2F73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68CE"/>
    <w:rsid w:val="00D82C02"/>
    <w:rsid w:val="00D8322A"/>
    <w:rsid w:val="00D90572"/>
    <w:rsid w:val="00D96942"/>
    <w:rsid w:val="00DA42AB"/>
    <w:rsid w:val="00DA7E4A"/>
    <w:rsid w:val="00DB4353"/>
    <w:rsid w:val="00DB4369"/>
    <w:rsid w:val="00DB4C49"/>
    <w:rsid w:val="00DB6C46"/>
    <w:rsid w:val="00DD78AB"/>
    <w:rsid w:val="00DE502A"/>
    <w:rsid w:val="00DF2D3C"/>
    <w:rsid w:val="00E058E4"/>
    <w:rsid w:val="00E0778E"/>
    <w:rsid w:val="00E1047E"/>
    <w:rsid w:val="00E11FCC"/>
    <w:rsid w:val="00E166B9"/>
    <w:rsid w:val="00E169DE"/>
    <w:rsid w:val="00E17DB1"/>
    <w:rsid w:val="00E253E3"/>
    <w:rsid w:val="00E26693"/>
    <w:rsid w:val="00E34551"/>
    <w:rsid w:val="00E35CF8"/>
    <w:rsid w:val="00E35DDD"/>
    <w:rsid w:val="00E3693F"/>
    <w:rsid w:val="00E50B08"/>
    <w:rsid w:val="00E52E17"/>
    <w:rsid w:val="00E60931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63D1"/>
    <w:rsid w:val="00ED16FF"/>
    <w:rsid w:val="00ED7087"/>
    <w:rsid w:val="00EE1C57"/>
    <w:rsid w:val="00EF45F1"/>
    <w:rsid w:val="00F17970"/>
    <w:rsid w:val="00F21D0D"/>
    <w:rsid w:val="00F2543A"/>
    <w:rsid w:val="00F26867"/>
    <w:rsid w:val="00F31023"/>
    <w:rsid w:val="00F327AB"/>
    <w:rsid w:val="00F342A6"/>
    <w:rsid w:val="00F34DE7"/>
    <w:rsid w:val="00F47D81"/>
    <w:rsid w:val="00F62E05"/>
    <w:rsid w:val="00F6452B"/>
    <w:rsid w:val="00F65306"/>
    <w:rsid w:val="00F837D6"/>
    <w:rsid w:val="00F862F8"/>
    <w:rsid w:val="00F91536"/>
    <w:rsid w:val="00F94032"/>
    <w:rsid w:val="00FA611B"/>
    <w:rsid w:val="00FB3126"/>
    <w:rsid w:val="00FB69DE"/>
    <w:rsid w:val="00FC3D64"/>
    <w:rsid w:val="00FC7747"/>
    <w:rsid w:val="00FD017B"/>
    <w:rsid w:val="00FD0450"/>
    <w:rsid w:val="00FD04AA"/>
    <w:rsid w:val="00FD1431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4F52"/>
  <w15:docId w15:val="{B883B98C-C2F4-439E-BA7E-9DA011E5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F2882-F60A-4C4F-AEDD-7D7DA051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 Djordjevic</dc:creator>
  <cp:lastModifiedBy>Aleksandar Djordjevic</cp:lastModifiedBy>
  <cp:revision>7</cp:revision>
  <cp:lastPrinted>2017-05-30T07:07:00Z</cp:lastPrinted>
  <dcterms:created xsi:type="dcterms:W3CDTF">2018-03-01T08:50:00Z</dcterms:created>
  <dcterms:modified xsi:type="dcterms:W3CDTF">2018-03-01T10:49:00Z</dcterms:modified>
</cp:coreProperties>
</file>